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1E28EE" w14:paraId="0189815C" w14:textId="77777777" w:rsidTr="00E42D1E">
        <w:trPr>
          <w:trHeight w:val="1701"/>
        </w:trPr>
        <w:tc>
          <w:tcPr>
            <w:tcW w:w="12122" w:type="dxa"/>
            <w:gridSpan w:val="3"/>
            <w:vAlign w:val="center"/>
          </w:tcPr>
          <w:bookmarkStart w:id="0" w:name="_GoBack"/>
          <w:p w14:paraId="2D38B5C1" w14:textId="77777777" w:rsidR="00B96C67" w:rsidRPr="001E28EE" w:rsidRDefault="00B96C67" w:rsidP="00B96C67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lang w:val="en-US"/>
              </w:rPr>
            </w:pPr>
            <w:r w:rsidRPr="001E28EE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2EDEF6" wp14:editId="5D2C7C26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208280</wp:posOffset>
                      </wp:positionV>
                      <wp:extent cx="1912620" cy="57086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570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8D960" w14:textId="77777777" w:rsidR="00E42D1E" w:rsidRPr="00BA4AE3" w:rsidRDefault="00E42D1E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5A82D5C" w14:textId="77777777" w:rsidR="00E42D1E" w:rsidRDefault="00E42D1E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6.7pt;margin-top:16.4pt;width:150.6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" stroked="f">
                      <v:textbox>
                        <w:txbxContent>
                          <w:p w14:paraId="71A8D960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75A82D5C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Pr="001E28EE">
              <w:rPr>
                <w:rFonts w:ascii="PassingNotes" w:hAnsi="PassingNotes" w:cs="Arial"/>
                <w:bCs/>
                <w:color w:val="000000"/>
                <w:lang w:val="en-US"/>
              </w:rPr>
              <w:t xml:space="preserve">           </w:t>
            </w:r>
          </w:p>
          <w:p w14:paraId="3B1ED237" w14:textId="46C39FCE" w:rsidR="000C5153" w:rsidRPr="001E28EE" w:rsidRDefault="006F7325" w:rsidP="008D112E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   </w:t>
            </w:r>
            <w:r w:rsidR="000C5153" w:rsidRPr="001E28EE"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</w:p>
          <w:p w14:paraId="2CDF348B" w14:textId="44882ACA" w:rsidR="008735C3" w:rsidRPr="001E28EE" w:rsidRDefault="000842DE" w:rsidP="000C5153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</w:pPr>
            <w:r w:rsidRPr="001E28EE">
              <w:rPr>
                <w:rFonts w:ascii="PassingNotes" w:hAnsi="PassingNotes" w:cs="Arial"/>
                <w:bCs/>
                <w:color w:val="000000"/>
                <w:lang w:val="en-US"/>
              </w:rPr>
              <w:t xml:space="preserve"> </w:t>
            </w:r>
            <w:r w:rsidR="00B96C67" w:rsidRPr="001E28E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 xml:space="preserve">The suffix </w:t>
            </w:r>
            <w:r w:rsidR="006F7325" w:rsidRPr="001E28EE"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lang w:val="en-US"/>
              </w:rPr>
              <w:t>–</w:t>
            </w:r>
            <w:proofErr w:type="spellStart"/>
            <w:r w:rsidR="00B96C67" w:rsidRPr="001E28E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>ous</w:t>
            </w:r>
            <w:proofErr w:type="spellEnd"/>
            <w:r w:rsidR="008D112E" w:rsidRPr="001E28E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 xml:space="preserve"> </w:t>
            </w:r>
            <w:r w:rsidR="00FA6C38" w:rsidRPr="001E28E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 xml:space="preserve">root word </w:t>
            </w:r>
            <w:r w:rsidR="008D112E" w:rsidRPr="001E28E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>sheet</w:t>
            </w:r>
          </w:p>
          <w:p w14:paraId="5A8FCE9A" w14:textId="741156A5" w:rsidR="006F7325" w:rsidRPr="001E28E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/>
                <w:lang w:val="en-US"/>
              </w:rPr>
              <w:t xml:space="preserve">   </w:t>
            </w: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Sometimes the root word is obvious and the usual rules apply for adding suffixes beginning with </w:t>
            </w:r>
          </w:p>
          <w:p w14:paraId="2795D914" w14:textId="45F73596" w:rsidR="006F7325" w:rsidRPr="001E28E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proofErr w:type="gramStart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vowel</w:t>
            </w:r>
            <w:proofErr w:type="gramEnd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letters.</w:t>
            </w:r>
            <w:r w:rsidRPr="001E28E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Sometimes there is no obvious root word. </w:t>
            </w:r>
          </w:p>
          <w:p w14:paraId="1CFF1273" w14:textId="77777777" w:rsidR="00E42D1E" w:rsidRPr="001E28E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r w:rsidRPr="001E28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our is changed to </w:t>
            </w:r>
            <w:r w:rsidRPr="001E28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or before </w:t>
            </w:r>
            <w:r w:rsidRPr="001E28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proofErr w:type="spellStart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ous</w:t>
            </w:r>
            <w:proofErr w:type="spellEnd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is added.</w:t>
            </w:r>
            <w:r w:rsidRPr="001E28E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</w:p>
          <w:p w14:paraId="43D4A563" w14:textId="0039AE15" w:rsidR="006F7325" w:rsidRPr="001E28EE" w:rsidRDefault="00C44CF6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r w:rsidR="006F7325"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A final ‘e’ must be kept if the /</w:t>
            </w:r>
            <w:proofErr w:type="spellStart"/>
            <w:r w:rsidR="006F7325"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d</w:t>
            </w:r>
            <w:r w:rsidR="006F7325" w:rsidRPr="001E28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ʒ</w:t>
            </w:r>
            <w:proofErr w:type="spellEnd"/>
            <w:r w:rsidR="006F7325"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/ sound of ‘g’ is to be kept.</w:t>
            </w:r>
            <w:r w:rsidR="006F7325" w:rsidRPr="001E28E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</w:p>
          <w:p w14:paraId="3AB58C2A" w14:textId="3B6B19CB" w:rsidR="006F7325" w:rsidRPr="001E28E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If there is an /i</w:t>
            </w:r>
            <w:proofErr w:type="gramStart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:/</w:t>
            </w:r>
            <w:proofErr w:type="gramEnd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sound before the </w:t>
            </w:r>
            <w:r w:rsidRPr="001E28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proofErr w:type="spellStart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ous</w:t>
            </w:r>
            <w:proofErr w:type="spellEnd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ending, it is usually spelt as </w:t>
            </w:r>
            <w:proofErr w:type="spellStart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>i</w:t>
            </w:r>
            <w:proofErr w:type="spellEnd"/>
            <w:r w:rsidRPr="001E28E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, but a few words have e. </w:t>
            </w:r>
          </w:p>
          <w:p w14:paraId="174D0A1C" w14:textId="6F0C14FB" w:rsidR="006F7325" w:rsidRPr="001E28EE" w:rsidRDefault="006F7325" w:rsidP="000C5153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lang w:val="en-US"/>
              </w:rPr>
            </w:pPr>
          </w:p>
        </w:tc>
      </w:tr>
      <w:tr w:rsidR="00FA6C38" w:rsidRPr="001E28EE" w14:paraId="5A3D27D0" w14:textId="77777777" w:rsidTr="0012779B">
        <w:trPr>
          <w:trHeight w:val="1701"/>
        </w:trPr>
        <w:tc>
          <w:tcPr>
            <w:tcW w:w="12122" w:type="dxa"/>
            <w:gridSpan w:val="3"/>
            <w:shd w:val="clear" w:color="auto" w:fill="EAF1DD" w:themeFill="accent3" w:themeFillTint="33"/>
            <w:vAlign w:val="center"/>
          </w:tcPr>
          <w:p w14:paraId="6F34DE32" w14:textId="3D1ACBEF" w:rsidR="00FA6C38" w:rsidRPr="001E28EE" w:rsidRDefault="00FA6C38" w:rsidP="00C44CF6">
            <w:pPr>
              <w:jc w:val="center"/>
              <w:rPr>
                <w:rFonts w:ascii="PassingNotes" w:hAnsi="PassingNotes"/>
                <w:sz w:val="24"/>
                <w:szCs w:val="24"/>
              </w:rPr>
            </w:pPr>
            <w:r w:rsidRPr="001E28EE">
              <w:rPr>
                <w:rFonts w:ascii="PassingNotes" w:hAnsi="PassingNotes"/>
                <w:sz w:val="24"/>
                <w:szCs w:val="24"/>
              </w:rPr>
              <w:t xml:space="preserve">How to use the sort: Use after the children </w:t>
            </w:r>
            <w:proofErr w:type="gramStart"/>
            <w:r w:rsidRPr="001E28EE">
              <w:rPr>
                <w:rFonts w:ascii="PassingNotes" w:hAnsi="PassingNotes"/>
                <w:sz w:val="24"/>
                <w:szCs w:val="24"/>
              </w:rPr>
              <w:t>have</w:t>
            </w:r>
            <w:proofErr w:type="gramEnd"/>
            <w:r w:rsidRPr="001E28EE">
              <w:rPr>
                <w:rFonts w:ascii="PassingNotes" w:hAnsi="PassingNotes"/>
                <w:sz w:val="24"/>
                <w:szCs w:val="24"/>
              </w:rPr>
              <w:t xml:space="preserve"> done an open sort and a closed sort with the </w:t>
            </w:r>
            <w:proofErr w:type="spellStart"/>
            <w:r w:rsidRPr="001E28EE">
              <w:rPr>
                <w:rFonts w:ascii="PassingNotes" w:hAnsi="PassingNotes"/>
                <w:sz w:val="24"/>
                <w:szCs w:val="24"/>
              </w:rPr>
              <w:t>ous</w:t>
            </w:r>
            <w:proofErr w:type="spellEnd"/>
            <w:r w:rsidRPr="001E28EE">
              <w:rPr>
                <w:rFonts w:ascii="PassingNotes" w:hAnsi="PassingNotes"/>
                <w:sz w:val="24"/>
                <w:szCs w:val="24"/>
              </w:rPr>
              <w:t xml:space="preserve"> suffix. When they can      apply the rules, give them this sort and a sheet with blank boxes to write the accompanying </w:t>
            </w:r>
            <w:proofErr w:type="spellStart"/>
            <w:r w:rsidRPr="001E28EE">
              <w:rPr>
                <w:rFonts w:ascii="PassingNotes" w:hAnsi="PassingNotes"/>
                <w:sz w:val="24"/>
                <w:szCs w:val="24"/>
              </w:rPr>
              <w:t>ous</w:t>
            </w:r>
            <w:proofErr w:type="spellEnd"/>
            <w:r w:rsidRPr="001E28EE">
              <w:rPr>
                <w:rFonts w:ascii="PassingNotes" w:hAnsi="PassingNotes"/>
                <w:sz w:val="24"/>
                <w:szCs w:val="24"/>
              </w:rPr>
              <w:t xml:space="preserve"> suffix. Create their own headings with the rules, sort the words and add in the words with the </w:t>
            </w:r>
            <w:proofErr w:type="spellStart"/>
            <w:r w:rsidRPr="001E28EE">
              <w:rPr>
                <w:rFonts w:ascii="PassingNotes" w:hAnsi="PassingNotes"/>
                <w:sz w:val="24"/>
                <w:szCs w:val="24"/>
              </w:rPr>
              <w:t>ous</w:t>
            </w:r>
            <w:proofErr w:type="spellEnd"/>
            <w:r w:rsidRPr="001E28EE">
              <w:rPr>
                <w:rFonts w:ascii="PassingNotes" w:hAnsi="PassingNotes"/>
                <w:sz w:val="24"/>
                <w:szCs w:val="24"/>
              </w:rPr>
              <w:t xml:space="preserve"> suffix too. Explain their reasoning to someone else.</w:t>
            </w:r>
          </w:p>
        </w:tc>
      </w:tr>
      <w:tr w:rsidR="00701592" w:rsidRPr="001E28EE" w14:paraId="63E26856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133447D8" w14:textId="77777777" w:rsidR="00701592" w:rsidRPr="001E28EE" w:rsidRDefault="008735C3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val="en-US"/>
              </w:rPr>
            </w:pPr>
            <w:r w:rsidRPr="001E28E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EA3B684" wp14:editId="399DB155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7B4DD65" w14:textId="77777777" w:rsidR="00701592" w:rsidRPr="001E28EE" w:rsidRDefault="00701592" w:rsidP="00701592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09E4C50" w14:textId="77777777" w:rsidR="00701592" w:rsidRPr="001E28EE" w:rsidRDefault="00701592" w:rsidP="00701592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val="en-US"/>
              </w:rPr>
            </w:pPr>
          </w:p>
        </w:tc>
      </w:tr>
      <w:tr w:rsidR="00701592" w:rsidRPr="001E28EE" w14:paraId="1A386F56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FC98BD2" w14:textId="44922FB1" w:rsidR="00701592" w:rsidRPr="001E28EE" w:rsidRDefault="00FA6C38" w:rsidP="00DD4922">
            <w:pPr>
              <w:pStyle w:val="Default"/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proofErr w:type="spellStart"/>
            <w:r w:rsidRPr="001E28EE">
              <w:rPr>
                <w:rFonts w:ascii="PassingNotes" w:hAnsi="PassingNotes"/>
                <w:sz w:val="72"/>
                <w:szCs w:val="72"/>
              </w:rPr>
              <w:t>rigour</w:t>
            </w:r>
            <w:proofErr w:type="spellEnd"/>
          </w:p>
        </w:tc>
        <w:tc>
          <w:tcPr>
            <w:tcW w:w="4041" w:type="dxa"/>
            <w:vAlign w:val="center"/>
          </w:tcPr>
          <w:p w14:paraId="7205FCA9" w14:textId="244F494C" w:rsidR="00701592" w:rsidRPr="001E28EE" w:rsidRDefault="00FA6C38" w:rsidP="00DD4922">
            <w:pPr>
              <w:pStyle w:val="Default"/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nerve</w:t>
            </w:r>
          </w:p>
        </w:tc>
        <w:tc>
          <w:tcPr>
            <w:tcW w:w="4041" w:type="dxa"/>
            <w:vAlign w:val="center"/>
          </w:tcPr>
          <w:p w14:paraId="6ABAC585" w14:textId="25BBC8E7" w:rsidR="00701592" w:rsidRPr="001E28E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hazard</w:t>
            </w:r>
          </w:p>
        </w:tc>
      </w:tr>
      <w:tr w:rsidR="00701592" w:rsidRPr="001E28EE" w14:paraId="572D4C9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213FEED" w14:textId="00DEB1B2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adventure</w:t>
            </w:r>
          </w:p>
        </w:tc>
        <w:tc>
          <w:tcPr>
            <w:tcW w:w="4041" w:type="dxa"/>
            <w:vAlign w:val="center"/>
          </w:tcPr>
          <w:p w14:paraId="542784EA" w14:textId="1F4355DF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glamour</w:t>
            </w:r>
          </w:p>
        </w:tc>
        <w:tc>
          <w:tcPr>
            <w:tcW w:w="4041" w:type="dxa"/>
            <w:vAlign w:val="center"/>
          </w:tcPr>
          <w:p w14:paraId="0B22F568" w14:textId="7BA6FF5E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fame</w:t>
            </w:r>
          </w:p>
        </w:tc>
      </w:tr>
      <w:tr w:rsidR="00701592" w:rsidRPr="001E28EE" w14:paraId="6BE8910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FDFB3A3" w14:textId="3F10C9D2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labour</w:t>
            </w:r>
          </w:p>
        </w:tc>
        <w:tc>
          <w:tcPr>
            <w:tcW w:w="4041" w:type="dxa"/>
            <w:vAlign w:val="center"/>
          </w:tcPr>
          <w:p w14:paraId="43FB674E" w14:textId="7914D77E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glutton</w:t>
            </w:r>
          </w:p>
        </w:tc>
        <w:tc>
          <w:tcPr>
            <w:tcW w:w="4041" w:type="dxa"/>
            <w:vAlign w:val="center"/>
          </w:tcPr>
          <w:p w14:paraId="1EB6F52D" w14:textId="56D7C4B7" w:rsidR="00701592" w:rsidRPr="001E28EE" w:rsidRDefault="00FA6C38" w:rsidP="000C5153">
            <w:pPr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humour</w:t>
            </w:r>
          </w:p>
        </w:tc>
      </w:tr>
      <w:tr w:rsidR="00701592" w:rsidRPr="001E28EE" w14:paraId="28A6658F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4104634" w14:textId="194243AE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fury</w:t>
            </w:r>
          </w:p>
        </w:tc>
        <w:tc>
          <w:tcPr>
            <w:tcW w:w="4041" w:type="dxa"/>
            <w:vAlign w:val="center"/>
          </w:tcPr>
          <w:p w14:paraId="0F622D8F" w14:textId="785DCC40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poison</w:t>
            </w:r>
          </w:p>
        </w:tc>
        <w:tc>
          <w:tcPr>
            <w:tcW w:w="4041" w:type="dxa"/>
            <w:vAlign w:val="center"/>
          </w:tcPr>
          <w:p w14:paraId="447A734F" w14:textId="61E74FB3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mystery</w:t>
            </w:r>
          </w:p>
        </w:tc>
      </w:tr>
      <w:tr w:rsidR="00701592" w:rsidRPr="001E28EE" w14:paraId="39CA83CE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292D9D9" w14:textId="64B81D71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vary</w:t>
            </w:r>
          </w:p>
        </w:tc>
        <w:tc>
          <w:tcPr>
            <w:tcW w:w="4041" w:type="dxa"/>
            <w:vAlign w:val="center"/>
          </w:tcPr>
          <w:p w14:paraId="26BC0478" w14:textId="5397DDDC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luxury</w:t>
            </w:r>
          </w:p>
        </w:tc>
        <w:tc>
          <w:tcPr>
            <w:tcW w:w="4041" w:type="dxa"/>
            <w:vAlign w:val="center"/>
          </w:tcPr>
          <w:p w14:paraId="160430A2" w14:textId="1E2B2602" w:rsidR="00701592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harmony</w:t>
            </w:r>
          </w:p>
        </w:tc>
      </w:tr>
      <w:tr w:rsidR="00FA6C38" w:rsidRPr="001E28EE" w14:paraId="7AAC93AB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70AB38F" w14:textId="49A9FC62" w:rsidR="00FA6C38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courage</w:t>
            </w:r>
          </w:p>
        </w:tc>
        <w:tc>
          <w:tcPr>
            <w:tcW w:w="4041" w:type="dxa"/>
            <w:vAlign w:val="center"/>
          </w:tcPr>
          <w:p w14:paraId="30973F94" w14:textId="19441FC9" w:rsidR="00FA6C38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mountain</w:t>
            </w:r>
          </w:p>
        </w:tc>
        <w:tc>
          <w:tcPr>
            <w:tcW w:w="4041" w:type="dxa"/>
            <w:vAlign w:val="center"/>
          </w:tcPr>
          <w:p w14:paraId="356EE74F" w14:textId="65840FE0" w:rsidR="00FA6C38" w:rsidRPr="001E28EE" w:rsidRDefault="00FA6C3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28EE">
              <w:rPr>
                <w:rFonts w:ascii="PassingNotes" w:hAnsi="PassingNotes"/>
                <w:sz w:val="72"/>
                <w:szCs w:val="72"/>
              </w:rPr>
              <w:t>danger</w:t>
            </w:r>
          </w:p>
        </w:tc>
      </w:tr>
      <w:bookmarkEnd w:id="0"/>
    </w:tbl>
    <w:p w14:paraId="44BEF0F6" w14:textId="77777777" w:rsidR="00A41F9F" w:rsidRPr="001E28EE" w:rsidRDefault="00A41F9F">
      <w:pPr>
        <w:rPr>
          <w:rFonts w:ascii="PassingNotes" w:hAnsi="PassingNotes"/>
        </w:rPr>
      </w:pPr>
    </w:p>
    <w:sectPr w:rsidR="00A41F9F" w:rsidRPr="001E28EE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60C4E7-0BFE-4AEE-A33A-914788D1AD14}"/>
    <w:embedBold r:id="rId2" w:fontKey="{B95123F9-FDA6-4B0F-806B-02FE180667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883E155-C6FF-464D-B259-7BB6928F68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4" w:subsetted="1" w:fontKey="{E7B27382-C973-448E-BDA2-2EF3FA5AD621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A3A76084-B2AF-4606-A573-242F1D3C4E11}"/>
    <w:embedBold r:id="rId6" w:fontKey="{70CCC50E-314C-4173-8456-CAA7C0ADA5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83B1B8-3630-40D3-8A5F-C73D6ECCAD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2DE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5153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28EE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325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12E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6C67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4CF6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A7626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4922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37C70"/>
    <w:rsid w:val="00E405CD"/>
    <w:rsid w:val="00E41ED3"/>
    <w:rsid w:val="00E42914"/>
    <w:rsid w:val="00E42D1E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6C38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83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DD4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6F73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DD4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6F73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07F8B1-955C-47CC-85DA-2F713EB6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cp:lastPrinted>2016-03-21T12:47:00Z</cp:lastPrinted>
  <dcterms:created xsi:type="dcterms:W3CDTF">2016-03-21T12:48:00Z</dcterms:created>
  <dcterms:modified xsi:type="dcterms:W3CDTF">2016-03-21T19:11:00Z</dcterms:modified>
</cp:coreProperties>
</file>